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bba1c1cd27f625ca21231e1db3b07a189277e"/>
    <w:p>
      <w:pPr>
        <w:pStyle w:val="Heading3"/>
      </w:pPr>
      <w:r>
        <w:t xml:space="preserve">Проведение профилактической работы в детском саду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t xml:space="preserve">Сотрудником 1 регионального отдела надзорной деятельности и профилактической работы Управления по СВАО ГУ МЧС России по г. Москве с воспитанниками детского сада на базе ГБОУ «Школа №1506» была проведена беседа на тему соблюдения правил пожарной безопасности, умению действовать в различных чрезвычайных ситуациях.</w:t>
      </w:r>
    </w:p>
    <w:p>
      <w:pPr>
        <w:pStyle w:val="BodyText"/>
      </w:pPr>
      <w:r>
        <w:t xml:space="preserve">В ходе беседы с детьми поговорили о соблюдении правил пожарной безопасности в быту и на улице, вспомнили номера вызова экстренных служб. Особое внимание было уделено основным причинам пожаров и их последствиям.</w:t>
      </w:r>
    </w:p>
    <w:p>
      <w:pPr>
        <w:pStyle w:val="BodyText"/>
      </w:pPr>
      <w:r>
        <w:t xml:space="preserve">Воспитанники детского сада внимательно слушали и принимали активное участие, задавая множество интересующих их вопросов, а также пообещали быть внимательными и осторожными и не играть с огнем.</w:t>
      </w:r>
    </w:p>
    <w:p>
      <w:pPr>
        <w:pStyle w:val="BodyText"/>
      </w:pPr>
      <w:r>
        <w:t xml:space="preserve">По итогу занятия малыши рассказали, что запомнили на занятии, и итоговая беседа с детьми показала большую эффективность проведенного занятия.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http://losinka.mos.ru/about/test44/novosti-123/new_1/detail/12980801.html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about/test44/novosti-123/new_1/detail/12980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about/test44/novosti-123/new_1/detail/12980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2025-06-02T03:44:32Z</dcterms:created>
  <dcterms:modified xsi:type="dcterms:W3CDTF">2025-06-02T03:44:32Z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