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1585e338cfa68d0dac1a018bd79abfecb00a0"/>
    <w:p>
      <w:pPr>
        <w:pStyle w:val="Heading3"/>
      </w:pPr>
      <w:r>
        <w:t xml:space="preserve">Встреча с населением 15.01.2020 Лосиноостровский район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http://losinka.mos.ru/presscenter/mediagallery/129036/8623103/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mediagallery/129036/862310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mediagallery/129036/862310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2025-02-12T12:13:52Z</dcterms:created>
  <dcterms:modified xsi:type="dcterms:W3CDTF">2025-02-12T12:13:52Z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