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ba022ce4b946bd49fa482fb4267c986e545417"/>
    <w:p>
      <w:pPr>
        <w:pStyle w:val="Heading3"/>
      </w:pPr>
      <w:r>
        <w:t xml:space="preserve">Детскую площадку на Минусинской очистили от снега</w:t>
      </w:r>
    </w:p>
    <w:p>
      <w:pPr>
        <w:pStyle w:val="FirstParagraph"/>
      </w:pPr>
      <w:r>
        <w:t xml:space="preserve">04.04.2022</w:t>
      </w:r>
    </w:p>
    <w:p>
      <w:pPr>
        <w:pStyle w:val="BodyText"/>
      </w:pPr>
      <w:r>
        <w:rPr>
          <w:iCs/>
          <w:i/>
          <w:bCs/>
          <w:b/>
        </w:rPr>
        <w:t xml:space="preserve">Жители дома №6 на Минусинской улице пожаловались на снег и гололёд на детской площадке. Информация об этом появилась в социальных сетях.</w:t>
      </w:r>
    </w:p>
    <w:p>
      <w:pPr>
        <w:pStyle w:val="BodyText"/>
      </w:pPr>
      <w:r>
        <w:t xml:space="preserve">«Требуется уборка снега, если не провести вовремя, снег будет утрамбован школьниками, придется применять снегоколющий инвентарь, что может привести к повреждению покрытия площадки», - пишет житель.</w:t>
      </w:r>
    </w:p>
    <w:p>
      <w:pPr>
        <w:pStyle w:val="BodyText"/>
      </w:pPr>
      <w:r>
        <w:t xml:space="preserve">В «Жилищнике Лосиноостровского района» оперативно устранили проблему.</w:t>
      </w:r>
    </w:p>
    <w:p>
      <w:pPr>
        <w:pStyle w:val="BodyText"/>
      </w:pPr>
      <w:r>
        <w:t xml:space="preserve">«Коммунальщики убрали территорию от снега. Спортивная и детская площадка с мягким покрытием очищены до ровного плотного основания, в соответствии с регламентом зимней уборки», - уточнили в «Жилищнике».</w:t>
      </w:r>
    </w:p>
    <w:p>
      <w:pPr>
        <w:pStyle w:val="BodyText"/>
      </w:pPr>
      <w:r>
        <w:t xml:space="preserve">Напомним, по вопросам в сфере городского хозяйства жители могут сообщить в ГБУ «Жилищник Лосиноостровского района», который находится по адресу: улица Норильская, дом №6. Телефон: +7 (495) 474-69-27.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http://losinka.mos.ru/presscenter/news/detail/10726454.html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Лосиноостровского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osinka.mos.ru" TargetMode="External" /><Relationship Type="http://schemas.openxmlformats.org/officeDocument/2006/relationships/hyperlink" Id="rId20" Target="http://losinka.mos.ru/presscenter/news/detail/107264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osinka.mos.ru" TargetMode="External" /><Relationship Type="http://schemas.openxmlformats.org/officeDocument/2006/relationships/hyperlink" Id="rId20" Target="http://losinka.mos.ru/presscenter/news/detail/107264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2025-04-13T07:56:03Z</dcterms:created>
  <dcterms:modified xsi:type="dcterms:W3CDTF">2025-04-13T07:56:03Z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