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1cafc91f8105972bdf10e1e8747cdc90cf8db"/>
    <w:p>
      <w:pPr>
        <w:pStyle w:val="Heading3"/>
      </w:pPr>
      <w:r>
        <w:t xml:space="preserve">На Магаданской устроят концерт народных песен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rPr>
          <w:iCs/>
          <w:i/>
          <w:bCs/>
          <w:b/>
        </w:rPr>
        <w:t xml:space="preserve">В филиале «Лосиноостровский» ТЦСО «Ярославский» 14 января состоится концертная программа, посвященная череде зимних праздников. В программе — русские народные песни.</w:t>
      </w:r>
    </w:p>
    <w:p>
      <w:pPr>
        <w:pStyle w:val="BodyText"/>
      </w:pPr>
      <w:r>
        <w:t xml:space="preserve">— Участники досуговой программы услышат русские народные песни о зиме, святках, — отметили организаторы.</w:t>
      </w:r>
    </w:p>
    <w:p>
      <w:pPr>
        <w:pStyle w:val="BodyText"/>
      </w:pPr>
      <w:r>
        <w:t xml:space="preserve">Музыкальная встреча состоится в 13.30 по адресу: улица Магаданская, дом 9, корпус 3. Проезд от станции метро «Бабушкинская».</w:t>
      </w:r>
    </w:p>
    <w:p>
      <w:pPr>
        <w:pStyle w:val="BodyText"/>
      </w:pPr>
      <w:r>
        <w:t xml:space="preserve">Напомним, что проведение досуговых мероприятий по месту жительства является важной составляющей программы «Мой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http://losinka.mos.ru/presscenter/news/detail/8615618.html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8615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8615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2024-05-06T19:21:31Z</dcterms:created>
  <dcterms:modified xsi:type="dcterms:W3CDTF">2024-05-06T19:21:31Z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